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9A" w:rsidRPr="00795526" w:rsidRDefault="007E129A" w:rsidP="001614EF">
      <w:pPr>
        <w:rPr>
          <w:rFonts w:ascii="Arial" w:hAnsi="Arial" w:cs="Arial"/>
        </w:rPr>
      </w:pPr>
      <w:r w:rsidRPr="00795526">
        <w:rPr>
          <w:rFonts w:ascii="Arial" w:hAnsi="Arial" w:cs="Arial"/>
          <w:noProof/>
        </w:rPr>
        <w:drawing>
          <wp:inline distT="0" distB="0" distL="0" distR="0" wp14:anchorId="03925505" wp14:editId="1FD45186">
            <wp:extent cx="2047875" cy="600075"/>
            <wp:effectExtent l="0" t="0" r="9525" b="9525"/>
            <wp:docPr id="1" name="Picture 1" descr="C:\Users\charl_000\Documents\CYFD Contract Work\cyfdp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_000\Documents\CYFD Contract Work\cyfdpt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4EF" w:rsidRPr="00795526" w:rsidRDefault="001614EF" w:rsidP="001614EF">
      <w:pPr>
        <w:rPr>
          <w:rFonts w:ascii="Arial" w:hAnsi="Arial" w:cs="Arial"/>
        </w:rPr>
      </w:pPr>
      <w:r w:rsidRPr="00795526">
        <w:rPr>
          <w:rFonts w:ascii="Arial" w:hAnsi="Arial" w:cs="Arial"/>
        </w:rPr>
        <w:t>The State of New Mexico is seeking community members to join a new Child Protective Services Task Force to find ways to better support foster families in the state. This application is due by June 21, 2019.</w:t>
      </w:r>
    </w:p>
    <w:p w:rsidR="001614EF" w:rsidRPr="00795526" w:rsidRDefault="001614EF">
      <w:pPr>
        <w:rPr>
          <w:rFonts w:ascii="Arial" w:hAnsi="Arial" w:cs="Arial"/>
        </w:rPr>
      </w:pPr>
      <w:r w:rsidRPr="00795526">
        <w:rPr>
          <w:rFonts w:ascii="Arial" w:hAnsi="Arial" w:cs="Arial"/>
        </w:rPr>
        <w:t xml:space="preserve">The Child Protective Services Task Force was created as part of the 2019 New Mexico Legislative Session.  </w:t>
      </w:r>
    </w:p>
    <w:p w:rsidR="001614EF" w:rsidRDefault="001614EF">
      <w:pPr>
        <w:rPr>
          <w:rFonts w:ascii="Arial" w:hAnsi="Arial" w:cs="Arial"/>
        </w:rPr>
      </w:pPr>
      <w:r w:rsidRPr="00795526">
        <w:rPr>
          <w:rFonts w:ascii="Arial" w:hAnsi="Arial" w:cs="Arial"/>
        </w:rPr>
        <w:t xml:space="preserve">Please complete the following application and send it to Harry Montoya, </w:t>
      </w:r>
      <w:r w:rsidR="007E129A" w:rsidRPr="00795526">
        <w:rPr>
          <w:rFonts w:ascii="Arial" w:hAnsi="Arial" w:cs="Arial"/>
        </w:rPr>
        <w:t xml:space="preserve">Constituent Affairs Liason: </w:t>
      </w:r>
      <w:hyperlink r:id="rId8" w:tgtFrame="_blank" w:history="1">
        <w:r w:rsidRPr="00795526">
          <w:rPr>
            <w:rStyle w:val="Hyperlink"/>
            <w:rFonts w:ascii="Arial" w:hAnsi="Arial" w:cs="Arial"/>
            <w:color w:val="1155CC"/>
            <w:shd w:val="clear" w:color="auto" w:fill="FFFFFF"/>
          </w:rPr>
          <w:t>harry.montoya@state.nm.us</w:t>
        </w:r>
      </w:hyperlink>
      <w:bookmarkStart w:id="0" w:name="_GoBack"/>
      <w:bookmarkEnd w:id="0"/>
      <w:r w:rsidRPr="00795526">
        <w:rPr>
          <w:rFonts w:ascii="Arial" w:hAnsi="Arial" w:cs="Arial"/>
        </w:rPr>
        <w:t xml:space="preserve">, </w:t>
      </w:r>
      <w:r w:rsidR="007E129A" w:rsidRPr="00795526">
        <w:rPr>
          <w:rFonts w:ascii="Arial" w:hAnsi="Arial" w:cs="Arial"/>
        </w:rPr>
        <w:t>fax: 505-827-4053</w:t>
      </w:r>
      <w:r w:rsidRPr="00795526">
        <w:rPr>
          <w:rFonts w:ascii="Arial" w:hAnsi="Arial" w:cs="Arial"/>
        </w:rPr>
        <w:t xml:space="preserve"> for review. As required by statute, the CYFD Secretary will select the final members of the Task Force.</w:t>
      </w:r>
    </w:p>
    <w:p w:rsidR="00D15312" w:rsidRPr="00795526" w:rsidRDefault="00D15312">
      <w:pPr>
        <w:rPr>
          <w:rFonts w:ascii="Arial" w:hAnsi="Arial" w:cs="Arial"/>
        </w:rPr>
      </w:pPr>
      <w:r>
        <w:rPr>
          <w:rFonts w:ascii="Arial" w:hAnsi="Arial" w:cs="Arial"/>
        </w:rPr>
        <w:t>This is a volunteer position and travel expenses to meetings held in locations across the state will not be reimbursed.</w:t>
      </w:r>
    </w:p>
    <w:p w:rsidR="001614EF" w:rsidRPr="00795526" w:rsidRDefault="001614EF">
      <w:pPr>
        <w:rPr>
          <w:rFonts w:ascii="Arial" w:hAnsi="Arial" w:cs="Arial"/>
          <w:b/>
          <w:i/>
        </w:rPr>
      </w:pPr>
      <w:r w:rsidRPr="00795526">
        <w:rPr>
          <w:rFonts w:ascii="Arial" w:hAnsi="Arial" w:cs="Arial"/>
          <w:b/>
          <w:i/>
        </w:rPr>
        <w:t>Please note: Applications may be subject to the New Mexico Inspection of Public Records Act (IPRA) and could be released to the public and/or media upon request.</w:t>
      </w:r>
    </w:p>
    <w:p w:rsidR="001614EF" w:rsidRPr="00795526" w:rsidRDefault="001614EF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E129A" w:rsidRPr="00795526" w:rsidTr="007E1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E129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>Name:</w:t>
            </w:r>
            <w:r w:rsidR="007E129A" w:rsidRPr="00795526">
              <w:rPr>
                <w:rFonts w:ascii="Arial" w:hAnsi="Arial" w:cs="Arial"/>
              </w:rPr>
              <w:t xml:space="preserve"> </w:t>
            </w:r>
          </w:p>
        </w:tc>
      </w:tr>
    </w:tbl>
    <w:p w:rsidR="00DA4E64" w:rsidRPr="00795526" w:rsidRDefault="00DA4E64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E129A" w:rsidRPr="00795526" w:rsidTr="007E1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E129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>Phone:</w:t>
            </w:r>
          </w:p>
        </w:tc>
      </w:tr>
    </w:tbl>
    <w:p w:rsidR="00DA4E64" w:rsidRPr="00795526" w:rsidRDefault="00DA4E64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E129A" w:rsidRPr="00795526" w:rsidTr="007E1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E129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>Email:</w:t>
            </w: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p w:rsidR="00DA4E64" w:rsidRPr="00795526" w:rsidRDefault="00DA4E64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E129A" w:rsidRPr="00795526" w:rsidTr="007E1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E129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>Mailing Address:</w:t>
            </w: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p w:rsidR="00DA4E64" w:rsidRPr="00795526" w:rsidRDefault="00DA4E64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E129A" w:rsidRPr="00795526" w:rsidTr="007E1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E129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>Occupation/Title:</w:t>
            </w: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p w:rsidR="00DA4E64" w:rsidRPr="00795526" w:rsidRDefault="00DA4E64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E129A" w:rsidRPr="00795526" w:rsidTr="007E1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E129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>Please explain your interest in the Child Protective Services Task Force:</w:t>
            </w: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E129A" w:rsidRPr="00795526" w:rsidTr="007E1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E129A" w:rsidRPr="00795526" w:rsidRDefault="007E129A">
            <w:pPr>
              <w:rPr>
                <w:rFonts w:ascii="Arial" w:hAnsi="Arial" w:cs="Arial"/>
              </w:rPr>
            </w:pPr>
          </w:p>
        </w:tc>
      </w:tr>
    </w:tbl>
    <w:p w:rsidR="00BF38E5" w:rsidRPr="00795526" w:rsidRDefault="00BF38E5">
      <w:pPr>
        <w:rPr>
          <w:rFonts w:ascii="Arial" w:hAnsi="Arial" w:cs="Arial"/>
        </w:rPr>
      </w:pPr>
    </w:p>
    <w:p w:rsidR="00BF38E5" w:rsidRDefault="00BF38E5">
      <w:pPr>
        <w:rPr>
          <w:rFonts w:ascii="Arial" w:hAnsi="Arial" w:cs="Arial"/>
        </w:rPr>
      </w:pPr>
      <w:r w:rsidRPr="00795526">
        <w:rPr>
          <w:rFonts w:ascii="Arial" w:hAnsi="Arial" w:cs="Arial"/>
        </w:rPr>
        <w:lastRenderedPageBreak/>
        <w:br w:type="page"/>
      </w:r>
    </w:p>
    <w:p w:rsidR="001614EF" w:rsidRDefault="006F1806">
      <w:pPr>
        <w:rPr>
          <w:rFonts w:ascii="Arial" w:hAnsi="Arial" w:cs="Arial"/>
          <w:b/>
        </w:rPr>
      </w:pPr>
      <w:r w:rsidRPr="006F1806">
        <w:rPr>
          <w:rFonts w:ascii="Arial" w:hAnsi="Arial" w:cs="Arial"/>
          <w:b/>
        </w:rPr>
        <w:lastRenderedPageBreak/>
        <w:t>The Task Force is required to involve certain stakeholders. Are you</w:t>
      </w:r>
      <w:r>
        <w:rPr>
          <w:rFonts w:ascii="Arial" w:hAnsi="Arial" w:cs="Arial"/>
          <w:b/>
        </w:rPr>
        <w:t xml:space="preserve"> one or more of the following? (C</w:t>
      </w:r>
      <w:r w:rsidRPr="006F1806">
        <w:rPr>
          <w:rFonts w:ascii="Arial" w:hAnsi="Arial" w:cs="Arial"/>
          <w:b/>
        </w:rPr>
        <w:t xml:space="preserve">heck/circle one): </w:t>
      </w:r>
      <w:r w:rsidRPr="006F1806">
        <w:rPr>
          <w:b/>
          <w:noProof/>
        </w:rPr>
        <w:drawing>
          <wp:inline distT="0" distB="0" distL="0" distR="0" wp14:anchorId="58C5F04D" wp14:editId="3CA0A1F9">
            <wp:extent cx="114300" cy="114300"/>
            <wp:effectExtent l="0" t="0" r="0" b="0"/>
            <wp:docPr id="2" name="Picture 2" descr="3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6">
        <w:rPr>
          <w:rFonts w:ascii="Arial" w:hAnsi="Arial" w:cs="Arial"/>
          <w:b/>
        </w:rPr>
        <w:t xml:space="preserve"> </w:t>
      </w:r>
      <w:r w:rsidR="007F2A41">
        <w:rPr>
          <w:rFonts w:ascii="Arial" w:hAnsi="Arial" w:cs="Arial"/>
          <w:b/>
        </w:rPr>
        <w:t xml:space="preserve">Foster Parent; </w:t>
      </w:r>
      <w:r w:rsidRPr="006F1806">
        <w:rPr>
          <w:rFonts w:ascii="Arial" w:hAnsi="Arial" w:cs="Arial"/>
          <w:b/>
        </w:rPr>
        <w:t xml:space="preserve"> </w:t>
      </w:r>
      <w:r w:rsidRPr="006F1806">
        <w:rPr>
          <w:b/>
          <w:noProof/>
        </w:rPr>
        <w:drawing>
          <wp:inline distT="0" distB="0" distL="0" distR="0" wp14:anchorId="7972ABCA" wp14:editId="3F355886">
            <wp:extent cx="114300" cy="114300"/>
            <wp:effectExtent l="0" t="0" r="0" b="0"/>
            <wp:docPr id="3" name="Picture 3" descr="3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6">
        <w:rPr>
          <w:rFonts w:ascii="Arial" w:hAnsi="Arial" w:cs="Arial"/>
          <w:b/>
        </w:rPr>
        <w:t xml:space="preserve"> Kinship Caregiver</w:t>
      </w:r>
      <w:r w:rsidR="007F2A41">
        <w:rPr>
          <w:rFonts w:ascii="Arial" w:hAnsi="Arial" w:cs="Arial"/>
          <w:b/>
        </w:rPr>
        <w:t xml:space="preserve">; </w:t>
      </w:r>
      <w:r w:rsidRPr="006F1806">
        <w:rPr>
          <w:rFonts w:ascii="Arial" w:hAnsi="Arial" w:cs="Arial"/>
          <w:b/>
        </w:rPr>
        <w:t xml:space="preserve"> </w:t>
      </w:r>
      <w:r w:rsidRPr="006F1806">
        <w:rPr>
          <w:b/>
          <w:noProof/>
        </w:rPr>
        <w:drawing>
          <wp:inline distT="0" distB="0" distL="0" distR="0" wp14:anchorId="7C91D522" wp14:editId="01AA6BFF">
            <wp:extent cx="114300" cy="114300"/>
            <wp:effectExtent l="0" t="0" r="0" b="0"/>
            <wp:docPr id="4" name="Picture 4" descr="3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6">
        <w:rPr>
          <w:rFonts w:ascii="Arial" w:hAnsi="Arial" w:cs="Arial"/>
          <w:b/>
        </w:rPr>
        <w:t xml:space="preserve"> Licensed Medical Physical Health Expert</w:t>
      </w:r>
      <w:r w:rsidR="007F2A41">
        <w:rPr>
          <w:rFonts w:ascii="Arial" w:hAnsi="Arial" w:cs="Arial"/>
          <w:b/>
        </w:rPr>
        <w:t xml:space="preserve">; </w:t>
      </w:r>
      <w:r w:rsidRPr="006F1806">
        <w:rPr>
          <w:rFonts w:ascii="Arial" w:hAnsi="Arial" w:cs="Arial"/>
          <w:b/>
        </w:rPr>
        <w:t xml:space="preserve"> </w:t>
      </w:r>
      <w:r w:rsidRPr="006F1806">
        <w:rPr>
          <w:b/>
          <w:noProof/>
        </w:rPr>
        <w:drawing>
          <wp:inline distT="0" distB="0" distL="0" distR="0" wp14:anchorId="01FDC5D2" wp14:editId="7F9AB4E5">
            <wp:extent cx="114300" cy="114300"/>
            <wp:effectExtent l="0" t="0" r="0" b="0"/>
            <wp:docPr id="5" name="Picture 5" descr="3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D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6">
        <w:rPr>
          <w:rFonts w:ascii="Arial" w:hAnsi="Arial" w:cs="Arial"/>
          <w:b/>
        </w:rPr>
        <w:t xml:space="preserve"> Licensed Behavioral Health Expert</w:t>
      </w:r>
      <w:r w:rsidR="007F2A41">
        <w:rPr>
          <w:rFonts w:ascii="Arial" w:hAnsi="Arial" w:cs="Arial"/>
          <w:b/>
        </w:rPr>
        <w:t xml:space="preserve">; </w:t>
      </w:r>
      <w:r w:rsidRPr="006F1806">
        <w:rPr>
          <w:rFonts w:ascii="Arial" w:hAnsi="Arial" w:cs="Arial"/>
          <w:b/>
        </w:rPr>
        <w:t xml:space="preserve"> </w:t>
      </w:r>
      <w:r w:rsidRPr="006F1806">
        <w:rPr>
          <w:b/>
          <w:noProof/>
        </w:rPr>
        <w:drawing>
          <wp:inline distT="0" distB="0" distL="0" distR="0" wp14:anchorId="6D1AC173" wp14:editId="367C52B0">
            <wp:extent cx="114300" cy="114300"/>
            <wp:effectExtent l="0" t="0" r="0" b="0"/>
            <wp:docPr id="6" name="Picture 6" descr="3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D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6">
        <w:rPr>
          <w:rFonts w:ascii="Arial" w:hAnsi="Arial" w:cs="Arial"/>
          <w:b/>
        </w:rPr>
        <w:t xml:space="preserve"> </w:t>
      </w:r>
      <w:r w:rsidR="007F2A41">
        <w:rPr>
          <w:rFonts w:ascii="Arial" w:hAnsi="Arial" w:cs="Arial"/>
          <w:b/>
        </w:rPr>
        <w:t>Family Reintegration Expert</w:t>
      </w:r>
    </w:p>
    <w:p w:rsidR="007F2A41" w:rsidRPr="00795526" w:rsidRDefault="007F2A41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A73EA" w:rsidRPr="00795526" w:rsidTr="00FA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A73E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 xml:space="preserve">What personal skills or experiences do you have that you </w:t>
            </w:r>
            <w:r w:rsidR="00DA4E64" w:rsidRPr="00795526">
              <w:rPr>
                <w:rFonts w:ascii="Arial" w:hAnsi="Arial" w:cs="Arial"/>
              </w:rPr>
              <w:t>believe</w:t>
            </w:r>
            <w:r w:rsidRPr="00795526">
              <w:rPr>
                <w:rFonts w:ascii="Arial" w:hAnsi="Arial" w:cs="Arial"/>
              </w:rPr>
              <w:t xml:space="preserve"> woul</w:t>
            </w:r>
            <w:r w:rsidR="00FA73EA" w:rsidRPr="00795526">
              <w:rPr>
                <w:rFonts w:ascii="Arial" w:hAnsi="Arial" w:cs="Arial"/>
              </w:rPr>
              <w:t>d contribute to the task force?</w:t>
            </w: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A73EA" w:rsidRPr="00795526" w:rsidTr="00FA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A73EA" w:rsidRPr="00795526" w:rsidRDefault="00FA73EA">
            <w:pPr>
              <w:rPr>
                <w:rFonts w:ascii="Arial" w:hAnsi="Arial" w:cs="Arial"/>
              </w:rPr>
            </w:pP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A73EA" w:rsidRPr="00795526" w:rsidTr="00FA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A73E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>Do you currently serve on a commission or board? If yes, please list all affiliations:</w:t>
            </w: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A73EA" w:rsidRPr="00795526" w:rsidTr="00FA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A73EA" w:rsidRPr="00795526" w:rsidRDefault="00FA73EA">
            <w:pPr>
              <w:rPr>
                <w:rFonts w:ascii="Arial" w:hAnsi="Arial" w:cs="Arial"/>
              </w:rPr>
            </w:pPr>
          </w:p>
        </w:tc>
      </w:tr>
    </w:tbl>
    <w:p w:rsidR="00B33330" w:rsidRPr="00795526" w:rsidRDefault="00B33330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A73EA" w:rsidRPr="00795526" w:rsidTr="00FA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A73EA" w:rsidRPr="00795526" w:rsidRDefault="00B33330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>The Task Force will meet on a regular basis. Do you have any time commitments that may affect your availability?</w:t>
            </w:r>
          </w:p>
        </w:tc>
      </w:tr>
    </w:tbl>
    <w:p w:rsidR="00B33330" w:rsidRPr="00795526" w:rsidRDefault="00B33330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A73EA" w:rsidRPr="00795526" w:rsidTr="00FA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A73EA" w:rsidRPr="00795526" w:rsidRDefault="00FA73EA">
            <w:pPr>
              <w:rPr>
                <w:rFonts w:ascii="Arial" w:hAnsi="Arial" w:cs="Arial"/>
              </w:rPr>
            </w:pP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A73EA" w:rsidRPr="00795526" w:rsidTr="00FA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A73EA" w:rsidRPr="00795526" w:rsidRDefault="00044CD5">
            <w:pPr>
              <w:rPr>
                <w:rFonts w:ascii="Arial" w:hAnsi="Arial" w:cs="Arial"/>
              </w:rPr>
            </w:pPr>
            <w:r w:rsidRPr="00795526">
              <w:rPr>
                <w:rFonts w:ascii="Arial" w:hAnsi="Arial" w:cs="Arial"/>
              </w:rPr>
              <w:t xml:space="preserve">What </w:t>
            </w:r>
            <w:r w:rsidR="00DA4E64" w:rsidRPr="00795526">
              <w:rPr>
                <w:rFonts w:ascii="Arial" w:hAnsi="Arial" w:cs="Arial"/>
              </w:rPr>
              <w:t xml:space="preserve">are the top issues you feel the </w:t>
            </w:r>
            <w:r w:rsidR="007E129A" w:rsidRPr="00795526">
              <w:rPr>
                <w:rFonts w:ascii="Arial" w:hAnsi="Arial" w:cs="Arial"/>
              </w:rPr>
              <w:t>T</w:t>
            </w:r>
            <w:r w:rsidR="00DA4E64" w:rsidRPr="00795526">
              <w:rPr>
                <w:rFonts w:ascii="Arial" w:hAnsi="Arial" w:cs="Arial"/>
              </w:rPr>
              <w:t xml:space="preserve">ask </w:t>
            </w:r>
            <w:r w:rsidR="007E129A" w:rsidRPr="00795526">
              <w:rPr>
                <w:rFonts w:ascii="Arial" w:hAnsi="Arial" w:cs="Arial"/>
              </w:rPr>
              <w:t>F</w:t>
            </w:r>
            <w:r w:rsidR="00DA4E64" w:rsidRPr="00795526">
              <w:rPr>
                <w:rFonts w:ascii="Arial" w:hAnsi="Arial" w:cs="Arial"/>
              </w:rPr>
              <w:t>orce should address</w:t>
            </w:r>
            <w:r w:rsidRPr="00795526">
              <w:rPr>
                <w:rFonts w:ascii="Arial" w:hAnsi="Arial" w:cs="Arial"/>
              </w:rPr>
              <w:t>?</w:t>
            </w: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A73EA" w:rsidRPr="00795526" w:rsidTr="00FA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A73EA" w:rsidRPr="00795526" w:rsidRDefault="00FA73EA">
            <w:pPr>
              <w:rPr>
                <w:rFonts w:ascii="Arial" w:hAnsi="Arial" w:cs="Arial"/>
              </w:rPr>
            </w:pPr>
          </w:p>
        </w:tc>
      </w:tr>
    </w:tbl>
    <w:p w:rsidR="00044CD5" w:rsidRPr="00795526" w:rsidRDefault="00044CD5">
      <w:pPr>
        <w:rPr>
          <w:rFonts w:ascii="Arial" w:hAnsi="Arial" w:cs="Arial"/>
        </w:rPr>
      </w:pPr>
    </w:p>
    <w:sectPr w:rsidR="00044CD5" w:rsidRPr="0079552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D1" w:rsidRDefault="005615D1" w:rsidP="0070678E">
      <w:pPr>
        <w:spacing w:after="0" w:line="240" w:lineRule="auto"/>
      </w:pPr>
      <w:r>
        <w:separator/>
      </w:r>
    </w:p>
  </w:endnote>
  <w:endnote w:type="continuationSeparator" w:id="0">
    <w:p w:rsidR="005615D1" w:rsidRDefault="005615D1" w:rsidP="007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8E" w:rsidRDefault="0070678E" w:rsidP="0070678E">
    <w:pPr>
      <w:pStyle w:val="Footer"/>
      <w:jc w:val="right"/>
    </w:pPr>
    <w:r w:rsidRPr="0070678E">
      <w:rPr>
        <w:sz w:val="18"/>
      </w:rPr>
      <w:t xml:space="preserve">Page </w:t>
    </w:r>
    <w:r w:rsidRPr="0070678E">
      <w:rPr>
        <w:sz w:val="18"/>
      </w:rPr>
      <w:fldChar w:fldCharType="begin"/>
    </w:r>
    <w:r w:rsidRPr="0070678E">
      <w:rPr>
        <w:sz w:val="18"/>
      </w:rPr>
      <w:instrText xml:space="preserve"> PAGE   \* MERGEFORMAT </w:instrText>
    </w:r>
    <w:r w:rsidRPr="0070678E">
      <w:rPr>
        <w:sz w:val="18"/>
      </w:rPr>
      <w:fldChar w:fldCharType="separate"/>
    </w:r>
    <w:r w:rsidR="006174DD">
      <w:rPr>
        <w:noProof/>
        <w:sz w:val="18"/>
      </w:rPr>
      <w:t>3</w:t>
    </w:r>
    <w:r w:rsidRPr="0070678E">
      <w:rPr>
        <w:sz w:val="18"/>
      </w:rPr>
      <w:fldChar w:fldCharType="end"/>
    </w:r>
    <w:r w:rsidRPr="0070678E">
      <w:rPr>
        <w:sz w:val="18"/>
      </w:rPr>
      <w:t xml:space="preserve"> of </w:t>
    </w:r>
    <w:r w:rsidRPr="0070678E">
      <w:rPr>
        <w:sz w:val="18"/>
      </w:rPr>
      <w:fldChar w:fldCharType="begin"/>
    </w:r>
    <w:r w:rsidRPr="0070678E">
      <w:rPr>
        <w:sz w:val="18"/>
      </w:rPr>
      <w:instrText xml:space="preserve"> NUMPAGES   \* MERGEFORMAT </w:instrText>
    </w:r>
    <w:r w:rsidRPr="0070678E">
      <w:rPr>
        <w:sz w:val="18"/>
      </w:rPr>
      <w:fldChar w:fldCharType="separate"/>
    </w:r>
    <w:r w:rsidR="006174DD">
      <w:rPr>
        <w:noProof/>
        <w:sz w:val="18"/>
      </w:rPr>
      <w:t>3</w:t>
    </w:r>
    <w:r w:rsidRPr="0070678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D1" w:rsidRDefault="005615D1" w:rsidP="0070678E">
      <w:pPr>
        <w:spacing w:after="0" w:line="240" w:lineRule="auto"/>
      </w:pPr>
      <w:r>
        <w:separator/>
      </w:r>
    </w:p>
  </w:footnote>
  <w:footnote w:type="continuationSeparator" w:id="0">
    <w:p w:rsidR="005615D1" w:rsidRDefault="005615D1" w:rsidP="00706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D5"/>
    <w:rsid w:val="00044CD5"/>
    <w:rsid w:val="001614EF"/>
    <w:rsid w:val="00222F1F"/>
    <w:rsid w:val="005615D1"/>
    <w:rsid w:val="006174DD"/>
    <w:rsid w:val="006F1806"/>
    <w:rsid w:val="0070678E"/>
    <w:rsid w:val="00795526"/>
    <w:rsid w:val="007E129A"/>
    <w:rsid w:val="007F2A41"/>
    <w:rsid w:val="00B33330"/>
    <w:rsid w:val="00BB2127"/>
    <w:rsid w:val="00BF38E5"/>
    <w:rsid w:val="00D15312"/>
    <w:rsid w:val="00DA4E64"/>
    <w:rsid w:val="00F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71492-0542-49DC-9776-545050D1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14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7E12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E12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7E12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7E12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06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78E"/>
  </w:style>
  <w:style w:type="paragraph" w:styleId="Footer">
    <w:name w:val="footer"/>
    <w:basedOn w:val="Normal"/>
    <w:link w:val="FooterChar"/>
    <w:uiPriority w:val="99"/>
    <w:unhideWhenUsed/>
    <w:rsid w:val="00706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.montoya@state.nm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6C05-60D3-458C-B267-7BB6DE76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Moore-Pabst</dc:creator>
  <cp:lastModifiedBy>Windows User</cp:lastModifiedBy>
  <cp:revision>2</cp:revision>
  <dcterms:created xsi:type="dcterms:W3CDTF">2019-06-04T18:56:00Z</dcterms:created>
  <dcterms:modified xsi:type="dcterms:W3CDTF">2019-06-04T18:56:00Z</dcterms:modified>
</cp:coreProperties>
</file>